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1AA" w:rsidRDefault="007B61AA" w:rsidP="007B61AA">
      <w:pPr>
        <w:pStyle w:val="NoSpacing"/>
        <w:rPr>
          <w:rFonts w:ascii="Comic Sans MS" w:hAnsi="Comic Sans MS"/>
          <w:sz w:val="24"/>
          <w:szCs w:val="24"/>
        </w:rPr>
      </w:pPr>
    </w:p>
    <w:p w:rsidR="00D022BF" w:rsidRDefault="00D022BF" w:rsidP="00D022BF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FREE FLOW/GARDEN Procedure</w:t>
      </w:r>
      <w:r w:rsidR="005F1AF3">
        <w:rPr>
          <w:rFonts w:ascii="Comic Sans MS" w:hAnsi="Comic Sans MS"/>
          <w:sz w:val="24"/>
          <w:szCs w:val="24"/>
        </w:rPr>
        <w:t>/Policy</w:t>
      </w:r>
    </w:p>
    <w:p w:rsidR="00D022BF" w:rsidRDefault="00D022BF" w:rsidP="00D022BF">
      <w:pPr>
        <w:pStyle w:val="NoSpacing"/>
        <w:jc w:val="center"/>
        <w:rPr>
          <w:rFonts w:ascii="Comic Sans MS" w:hAnsi="Comic Sans MS"/>
          <w:sz w:val="24"/>
          <w:szCs w:val="24"/>
        </w:rPr>
      </w:pPr>
    </w:p>
    <w:p w:rsidR="00D022BF" w:rsidRPr="005F1AF3" w:rsidRDefault="00D022BF" w:rsidP="00D022BF">
      <w:pPr>
        <w:pStyle w:val="NoSpacing"/>
        <w:rPr>
          <w:rFonts w:ascii="MV Boli" w:hAnsi="MV Boli" w:cs="MV Boli"/>
          <w:sz w:val="26"/>
          <w:szCs w:val="26"/>
        </w:rPr>
      </w:pPr>
      <w:r w:rsidRPr="004E63EA">
        <w:rPr>
          <w:rFonts w:ascii="MV Boli" w:hAnsi="MV Boli" w:cs="MV Boli"/>
          <w:sz w:val="26"/>
          <w:szCs w:val="26"/>
        </w:rPr>
        <w:t xml:space="preserve">At Whipperley we strive to offer the best possible learning environment for all children, ensuring that they have continuous access to both the indoor/outdoor environment. Our children have space both indoor/outdoor, where they can be active or quiet, and have opportunities to think and watch others. The Garden is open ALL YEAR </w:t>
      </w:r>
      <w:r w:rsidR="005F1AF3" w:rsidRPr="004E63EA">
        <w:rPr>
          <w:rFonts w:ascii="MV Boli" w:hAnsi="MV Boli" w:cs="MV Boli"/>
          <w:sz w:val="26"/>
          <w:szCs w:val="26"/>
        </w:rPr>
        <w:t>for up to 90 minutes</w:t>
      </w:r>
      <w:r w:rsidR="00A35C0A" w:rsidRPr="004E63EA">
        <w:rPr>
          <w:rFonts w:ascii="MV Boli" w:hAnsi="MV Boli" w:cs="MV Boli"/>
          <w:sz w:val="26"/>
          <w:szCs w:val="26"/>
        </w:rPr>
        <w:t xml:space="preserve"> (weather dependant)</w:t>
      </w:r>
      <w:r w:rsidR="005F1AF3" w:rsidRPr="004E63EA">
        <w:rPr>
          <w:rFonts w:ascii="MV Boli" w:hAnsi="MV Boli" w:cs="MV Boli"/>
          <w:sz w:val="26"/>
          <w:szCs w:val="26"/>
        </w:rPr>
        <w:t xml:space="preserve"> per session morning/afternoon </w:t>
      </w:r>
      <w:r w:rsidRPr="004E63EA">
        <w:rPr>
          <w:rFonts w:ascii="MV Boli" w:hAnsi="MV Boli" w:cs="MV Boli"/>
          <w:sz w:val="26"/>
          <w:szCs w:val="26"/>
        </w:rPr>
        <w:t>to ensure children experience all types of weather conditions and seasons</w:t>
      </w:r>
      <w:bookmarkStart w:id="0" w:name="_GoBack"/>
      <w:bookmarkEnd w:id="0"/>
    </w:p>
    <w:p w:rsidR="00D022BF" w:rsidRDefault="00D022BF" w:rsidP="00D022BF"/>
    <w:p w:rsidR="00D022BF" w:rsidRDefault="00D022BF" w:rsidP="00D022BF">
      <w:pPr>
        <w:rPr>
          <w:rFonts w:ascii="Comic Sans MS" w:hAnsi="Comic Sans MS"/>
          <w:b/>
          <w:sz w:val="24"/>
          <w:szCs w:val="24"/>
        </w:rPr>
      </w:pPr>
      <w:r w:rsidRPr="00D022BF">
        <w:rPr>
          <w:rFonts w:ascii="Comic Sans MS" w:hAnsi="Comic Sans MS"/>
          <w:b/>
          <w:sz w:val="24"/>
          <w:szCs w:val="24"/>
        </w:rPr>
        <w:t>The role of the Practitioner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022BF">
        <w:rPr>
          <w:rFonts w:ascii="Comic Sans MS" w:hAnsi="Comic Sans MS"/>
          <w:sz w:val="24"/>
          <w:szCs w:val="24"/>
        </w:rPr>
        <w:t>Staf</w:t>
      </w:r>
      <w:r>
        <w:rPr>
          <w:rFonts w:ascii="Comic Sans MS" w:hAnsi="Comic Sans MS"/>
          <w:sz w:val="24"/>
          <w:szCs w:val="24"/>
        </w:rPr>
        <w:t xml:space="preserve">f are deployed to specific areas. Staff are responsible to set up/plan </w:t>
      </w:r>
      <w:r w:rsidR="005F1AF3">
        <w:rPr>
          <w:rFonts w:ascii="Comic Sans MS" w:hAnsi="Comic Sans MS"/>
          <w:sz w:val="24"/>
          <w:szCs w:val="24"/>
        </w:rPr>
        <w:t>for these areas (Rota in place)</w:t>
      </w:r>
    </w:p>
    <w:p w:rsidR="005F1AF3" w:rsidRDefault="005F1AF3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Staff are responsible to plan for 45 minutes per session of daily outdoor physical activities recommended by the Family Food First 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Staff are expected to call for assistance if they feel they have more than their ratio of children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support children's confidence in themselves and their developing skills as their tackle new experiences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</w:t>
      </w:r>
      <w:proofErr w:type="gramStart"/>
      <w:r>
        <w:rPr>
          <w:rFonts w:ascii="Comic Sans MS" w:hAnsi="Comic Sans MS"/>
          <w:sz w:val="24"/>
          <w:szCs w:val="24"/>
        </w:rPr>
        <w:t>Observe</w:t>
      </w:r>
      <w:proofErr w:type="gramEnd"/>
      <w:r>
        <w:rPr>
          <w:rFonts w:ascii="Comic Sans MS" w:hAnsi="Comic Sans MS"/>
          <w:sz w:val="24"/>
          <w:szCs w:val="24"/>
        </w:rPr>
        <w:t xml:space="preserve"> children and plan new exciting activities (CHILDREN'S INTERESTS) within their learning environment.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Offer a wide range of resources which are monitored and refreshed to keep children safe and stimulated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 a good role model to children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Within the outside area a varied opportunity of activities, i.e. paint,  mud kitchen, imaginative play, books, malleable materials, water and sand, secret garden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Staff need to be motivated to make sure ALL CHILDREN are getting the most of their learning opportunities within the garden area.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Headcounts taken once inside</w:t>
      </w:r>
    </w:p>
    <w:p w:rsid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Cups/Water/Tissues MUST BE AVAILABLE</w:t>
      </w:r>
    </w:p>
    <w:p w:rsidR="00D022BF" w:rsidRPr="00D022BF" w:rsidRDefault="00D022BF" w:rsidP="00D022BF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 SHOUTING raising voices</w:t>
      </w:r>
    </w:p>
    <w:p w:rsidR="00D022BF" w:rsidRPr="00D022BF" w:rsidRDefault="00D022BF" w:rsidP="00D022BF">
      <w:pPr>
        <w:rPr>
          <w:rFonts w:ascii="Comic Sans MS" w:hAnsi="Comic Sans MS"/>
          <w:b/>
        </w:rPr>
      </w:pPr>
    </w:p>
    <w:sectPr w:rsidR="00D022BF" w:rsidRPr="00D022BF" w:rsidSect="00B11895">
      <w:headerReference w:type="default" r:id="rId7"/>
      <w:footerReference w:type="default" r:id="rId8"/>
      <w:pgSz w:w="11906" w:h="16838"/>
      <w:pgMar w:top="426" w:right="707" w:bottom="1440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ACE" w:rsidRDefault="00C85ACE" w:rsidP="007B374D">
      <w:pPr>
        <w:spacing w:after="0" w:line="240" w:lineRule="auto"/>
      </w:pPr>
      <w:r>
        <w:separator/>
      </w:r>
    </w:p>
  </w:endnote>
  <w:endnote w:type="continuationSeparator" w:id="0">
    <w:p w:rsidR="00C85ACE" w:rsidRDefault="00C85ACE" w:rsidP="007B3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1AA" w:rsidRPr="007B374D" w:rsidRDefault="007B61AA" w:rsidP="007B374D">
    <w:pPr>
      <w:pStyle w:val="NoSpacing"/>
      <w:jc w:val="center"/>
      <w:rPr>
        <w:b/>
      </w:rPr>
    </w:pPr>
    <w:r w:rsidRPr="007B374D">
      <w:rPr>
        <w:b/>
      </w:rPr>
      <w:t>Telephone/ Fax: 01582 488392 after 3.30pm phone 07530 545033</w:t>
    </w:r>
  </w:p>
  <w:p w:rsidR="007B61AA" w:rsidRPr="007B374D" w:rsidRDefault="007B61AA" w:rsidP="007B374D">
    <w:pPr>
      <w:pStyle w:val="NoSpacing"/>
      <w:jc w:val="center"/>
      <w:rPr>
        <w:b/>
        <w:color w:val="0070C0"/>
      </w:rPr>
    </w:pPr>
    <w:r w:rsidRPr="007B374D">
      <w:rPr>
        <w:b/>
      </w:rPr>
      <w:t>Email:</w:t>
    </w:r>
    <w:r>
      <w:rPr>
        <w:b/>
      </w:rPr>
      <w:t xml:space="preserve"> </w:t>
    </w:r>
    <w:r w:rsidRPr="007B374D">
      <w:rPr>
        <w:b/>
        <w:color w:val="0070C0"/>
      </w:rPr>
      <w:t>whipperleynursery@hotmail.co.uk</w:t>
    </w:r>
  </w:p>
  <w:p w:rsidR="007B61AA" w:rsidRPr="007B374D" w:rsidRDefault="007B61AA" w:rsidP="007B374D">
    <w:pPr>
      <w:pStyle w:val="NoSpacing"/>
      <w:jc w:val="center"/>
      <w:rPr>
        <w:b/>
        <w:color w:val="0070C0"/>
      </w:rPr>
    </w:pPr>
    <w:r w:rsidRPr="007B374D">
      <w:rPr>
        <w:b/>
      </w:rPr>
      <w:t xml:space="preserve">Website: </w:t>
    </w:r>
    <w:r w:rsidRPr="007B374D">
      <w:rPr>
        <w:b/>
        <w:color w:val="0070C0"/>
      </w:rPr>
      <w:t>www.whipperleynursery.co.uk</w:t>
    </w:r>
  </w:p>
  <w:p w:rsidR="007B61AA" w:rsidRDefault="007B61AA" w:rsidP="007B374D">
    <w:pPr>
      <w:pStyle w:val="NoSpacing"/>
      <w:jc w:val="center"/>
      <w:rPr>
        <w:b/>
        <w:sz w:val="4"/>
        <w:szCs w:val="4"/>
      </w:rPr>
    </w:pPr>
    <w:r w:rsidRPr="007B374D">
      <w:rPr>
        <w:b/>
      </w:rPr>
      <w:t>Working in partnership with parents/c</w:t>
    </w:r>
    <w:r>
      <w:rPr>
        <w:b/>
      </w:rPr>
      <w:t>arers Registration No: EY 449724</w:t>
    </w:r>
  </w:p>
  <w:p w:rsidR="007B61AA" w:rsidRDefault="007B61AA" w:rsidP="007B374D">
    <w:pPr>
      <w:pStyle w:val="NoSpacing"/>
      <w:jc w:val="center"/>
      <w:rPr>
        <w:b/>
        <w:sz w:val="4"/>
        <w:szCs w:val="4"/>
      </w:rPr>
    </w:pPr>
  </w:p>
  <w:p w:rsidR="007B61AA" w:rsidRPr="007B374D" w:rsidRDefault="007B61AA" w:rsidP="007B374D">
    <w:pPr>
      <w:pStyle w:val="NoSpacing"/>
      <w:jc w:val="center"/>
      <w:rPr>
        <w:b/>
        <w:sz w:val="4"/>
        <w:szCs w:val="4"/>
      </w:rPr>
    </w:pPr>
  </w:p>
  <w:p w:rsidR="007B61AA" w:rsidRPr="00FD05ED" w:rsidRDefault="007B61AA" w:rsidP="007B374D">
    <w:pPr>
      <w:pStyle w:val="Footer"/>
      <w:jc w:val="center"/>
    </w:pPr>
    <w:r>
      <w:rPr>
        <w:noProof/>
        <w:lang w:eastAsia="en-GB"/>
      </w:rPr>
      <w:drawing>
        <wp:inline distT="0" distB="0" distL="0" distR="0">
          <wp:extent cx="620939" cy="352425"/>
          <wp:effectExtent l="0" t="0" r="8255" b="0"/>
          <wp:docPr id="2" name="Picture 2" descr="OutstandingLogo11-12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utstandingLogo11-12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939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ACE" w:rsidRDefault="00C85ACE" w:rsidP="007B374D">
      <w:pPr>
        <w:spacing w:after="0" w:line="240" w:lineRule="auto"/>
      </w:pPr>
      <w:r>
        <w:separator/>
      </w:r>
    </w:p>
  </w:footnote>
  <w:footnote w:type="continuationSeparator" w:id="0">
    <w:p w:rsidR="00C85ACE" w:rsidRDefault="00C85ACE" w:rsidP="007B3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1AA" w:rsidRDefault="007B61AA" w:rsidP="007B374D">
    <w:pPr>
      <w:pStyle w:val="NoSpacing"/>
      <w:jc w:val="center"/>
      <w:rPr>
        <w:b/>
        <w:sz w:val="32"/>
        <w:szCs w:val="32"/>
      </w:rPr>
    </w:pPr>
    <w:r w:rsidRPr="00EA2292">
      <w:rPr>
        <w:b/>
        <w:sz w:val="32"/>
        <w:szCs w:val="32"/>
      </w:rPr>
      <w:t>Whipperley Nursery</w:t>
    </w:r>
  </w:p>
  <w:p w:rsidR="007B61AA" w:rsidRDefault="007B61AA" w:rsidP="007B374D">
    <w:pPr>
      <w:pStyle w:val="Head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>Whipperley Ring</w:t>
    </w:r>
  </w:p>
  <w:p w:rsidR="007B61AA" w:rsidRDefault="007B61AA" w:rsidP="007B374D">
    <w:pPr>
      <w:pStyle w:val="Head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Luton </w:t>
    </w:r>
  </w:p>
  <w:p w:rsidR="007B61AA" w:rsidRDefault="007B61AA" w:rsidP="007B374D">
    <w:pPr>
      <w:pStyle w:val="Head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>Beds</w:t>
    </w:r>
  </w:p>
  <w:p w:rsidR="007B61AA" w:rsidRDefault="007B61AA" w:rsidP="007B374D">
    <w:pPr>
      <w:pStyle w:val="Header"/>
      <w:jc w:val="center"/>
    </w:pPr>
    <w:r>
      <w:rPr>
        <w:rFonts w:ascii="Comic Sans MS" w:hAnsi="Comic Sans MS"/>
        <w:b/>
      </w:rPr>
      <w:t>LU1 5QY</w:t>
    </w:r>
  </w:p>
  <w:p w:rsidR="007B61AA" w:rsidRDefault="007B61AA" w:rsidP="007A78D9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72864"/>
    <w:multiLevelType w:val="hybridMultilevel"/>
    <w:tmpl w:val="9B709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74D"/>
    <w:rsid w:val="00022437"/>
    <w:rsid w:val="001716D8"/>
    <w:rsid w:val="001D6FB3"/>
    <w:rsid w:val="004053EE"/>
    <w:rsid w:val="004E63EA"/>
    <w:rsid w:val="005E465A"/>
    <w:rsid w:val="005F1AF3"/>
    <w:rsid w:val="006D4A87"/>
    <w:rsid w:val="007A78D9"/>
    <w:rsid w:val="007B374D"/>
    <w:rsid w:val="007B61AA"/>
    <w:rsid w:val="007B7614"/>
    <w:rsid w:val="008F700C"/>
    <w:rsid w:val="00903494"/>
    <w:rsid w:val="00933D5A"/>
    <w:rsid w:val="009B0D20"/>
    <w:rsid w:val="009E38CD"/>
    <w:rsid w:val="00A35C0A"/>
    <w:rsid w:val="00A65D27"/>
    <w:rsid w:val="00A97CF9"/>
    <w:rsid w:val="00AF3CC6"/>
    <w:rsid w:val="00B11895"/>
    <w:rsid w:val="00C72F88"/>
    <w:rsid w:val="00C85ACE"/>
    <w:rsid w:val="00D022BF"/>
    <w:rsid w:val="00D635C3"/>
    <w:rsid w:val="00DF5682"/>
    <w:rsid w:val="00EB3598"/>
    <w:rsid w:val="00EE79EC"/>
    <w:rsid w:val="00FD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8201C2-0632-4A65-856B-04218C92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9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3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74D"/>
  </w:style>
  <w:style w:type="paragraph" w:styleId="Footer">
    <w:name w:val="footer"/>
    <w:basedOn w:val="Normal"/>
    <w:link w:val="FooterChar"/>
    <w:uiPriority w:val="99"/>
    <w:unhideWhenUsed/>
    <w:rsid w:val="007B3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74D"/>
  </w:style>
  <w:style w:type="paragraph" w:styleId="BalloonText">
    <w:name w:val="Balloon Text"/>
    <w:basedOn w:val="Normal"/>
    <w:link w:val="BalloonTextChar"/>
    <w:uiPriority w:val="99"/>
    <w:semiHidden/>
    <w:unhideWhenUsed/>
    <w:rsid w:val="007B3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74D"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uiPriority w:val="1"/>
    <w:qFormat/>
    <w:rsid w:val="007B374D"/>
    <w:pPr>
      <w:spacing w:after="0" w:line="240" w:lineRule="auto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D02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KIM FRENCH</cp:lastModifiedBy>
  <cp:revision>6</cp:revision>
  <cp:lastPrinted>2023-01-26T09:36:00Z</cp:lastPrinted>
  <dcterms:created xsi:type="dcterms:W3CDTF">2016-10-12T07:50:00Z</dcterms:created>
  <dcterms:modified xsi:type="dcterms:W3CDTF">2023-01-26T09:39:00Z</dcterms:modified>
</cp:coreProperties>
</file>